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5D" w:rsidRDefault="006F365D" w:rsidP="006F365D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Minutes of the IL </w:t>
      </w:r>
      <w:proofErr w:type="spellStart"/>
      <w:r>
        <w:rPr>
          <w:rFonts w:ascii="Arial" w:hAnsi="Arial"/>
          <w:sz w:val="24"/>
        </w:rPr>
        <w:t>CoP</w:t>
      </w:r>
      <w:proofErr w:type="spellEnd"/>
      <w:r>
        <w:rPr>
          <w:rFonts w:ascii="Arial" w:hAnsi="Arial"/>
          <w:sz w:val="24"/>
        </w:rPr>
        <w:t xml:space="preserve"> meeting 1</w:t>
      </w:r>
      <w:r w:rsidR="00654271">
        <w:rPr>
          <w:rFonts w:ascii="Arial" w:hAnsi="Arial"/>
          <w:sz w:val="24"/>
        </w:rPr>
        <w:t>2</w:t>
      </w:r>
      <w:bookmarkStart w:id="0" w:name="_GoBack"/>
      <w:bookmarkEnd w:id="0"/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May 2015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Digital Participation Advisory Group meeting  minutes 4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June 2015. Report back 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ECIL</w:t>
      </w:r>
      <w:proofErr w:type="spellEnd"/>
      <w:r>
        <w:rPr>
          <w:rFonts w:ascii="Arial" w:hAnsi="Arial"/>
          <w:sz w:val="24"/>
        </w:rPr>
        <w:t xml:space="preserve"> European Conference on Information Literacy Report back by Bill Johnston et al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54271" w:rsidP="006F365D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hyperlink r:id="rId8" w:history="1">
        <w:r w:rsidR="006F365D">
          <w:rPr>
            <w:rStyle w:val="Hyperlink"/>
            <w:sz w:val="24"/>
            <w:lang w:val="en"/>
          </w:rPr>
          <w:t>Consultation on the development of a Digital Learning and Teaching Strategy for Scotland</w:t>
        </w:r>
      </w:hyperlink>
      <w:r w:rsidR="006F365D">
        <w:rPr>
          <w:rFonts w:ascii="Arial" w:hAnsi="Arial"/>
          <w:sz w:val="24"/>
          <w:lang w:val="en"/>
        </w:rPr>
        <w:t xml:space="preserve"> </w:t>
      </w:r>
      <w:r w:rsidR="006F365D">
        <w:rPr>
          <w:rFonts w:ascii="Arial" w:hAnsi="Arial"/>
          <w:sz w:val="24"/>
        </w:rPr>
        <w:t xml:space="preserve">Please also see </w:t>
      </w:r>
      <w:hyperlink r:id="rId9" w:history="1">
        <w:r w:rsidR="006F365D">
          <w:rPr>
            <w:rStyle w:val="Hyperlink"/>
            <w:sz w:val="24"/>
          </w:rPr>
          <w:t>http://digilearn.scot/2015/09/21/strategy-consultation-events/</w:t>
        </w:r>
      </w:hyperlink>
      <w:r w:rsidR="006F365D">
        <w:rPr>
          <w:rFonts w:ascii="Arial" w:hAnsi="Arial"/>
          <w:sz w:val="24"/>
        </w:rPr>
        <w:t xml:space="preserve"> for dates/places of related events for info.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 back on achievements of the working Party groups: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1.    Information Literacy Strategy/Policy for Scotland and Advocacy (7 members) (Group didn’t meet.)</w:t>
      </w:r>
      <w:r>
        <w:rPr>
          <w:rFonts w:ascii="Arial" w:hAnsi="Arial"/>
          <w:sz w:val="24"/>
        </w:rPr>
        <w:br/>
        <w:t xml:space="preserve">John Crawford, Cleo Jones, Ian McCracken, Bill Johnston, Lauren Smith, Michelle </w:t>
      </w:r>
      <w:proofErr w:type="spellStart"/>
      <w:r>
        <w:rPr>
          <w:rFonts w:ascii="Arial" w:hAnsi="Arial"/>
          <w:sz w:val="24"/>
        </w:rPr>
        <w:t>Drumm</w:t>
      </w:r>
      <w:proofErr w:type="spellEnd"/>
      <w:r>
        <w:rPr>
          <w:rFonts w:ascii="Arial" w:hAnsi="Arial"/>
          <w:sz w:val="24"/>
        </w:rPr>
        <w:t>, Jenny Foreman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Discussion of an Information Literacy Symposium 2016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numPr>
          <w:ilvl w:val="0"/>
          <w:numId w:val="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 of P organisation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Aim and purpose of the IL </w:t>
      </w:r>
      <w:proofErr w:type="spellStart"/>
      <w:r>
        <w:rPr>
          <w:rFonts w:ascii="Arial" w:hAnsi="Arial"/>
          <w:sz w:val="24"/>
        </w:rPr>
        <w:t>CoP</w:t>
      </w:r>
      <w:proofErr w:type="spellEnd"/>
      <w:r>
        <w:rPr>
          <w:rFonts w:ascii="Arial" w:hAnsi="Arial"/>
          <w:sz w:val="24"/>
        </w:rPr>
        <w:t xml:space="preserve"> (Suggested by John Crawford)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2.    </w:t>
      </w:r>
      <w:proofErr w:type="spellStart"/>
      <w:r>
        <w:rPr>
          <w:rFonts w:ascii="Arial" w:hAnsi="Arial"/>
          <w:sz w:val="24"/>
        </w:rPr>
        <w:t>SCVO</w:t>
      </w:r>
      <w:proofErr w:type="spellEnd"/>
      <w:r>
        <w:rPr>
          <w:rFonts w:ascii="Arial" w:hAnsi="Arial"/>
          <w:sz w:val="24"/>
        </w:rPr>
        <w:t xml:space="preserve">/ IL </w:t>
      </w:r>
      <w:proofErr w:type="spellStart"/>
      <w:r>
        <w:rPr>
          <w:rFonts w:ascii="Arial" w:hAnsi="Arial"/>
          <w:sz w:val="24"/>
        </w:rPr>
        <w:t>CoP</w:t>
      </w:r>
      <w:proofErr w:type="spellEnd"/>
      <w:r>
        <w:rPr>
          <w:rFonts w:ascii="Arial" w:hAnsi="Arial"/>
          <w:sz w:val="24"/>
        </w:rPr>
        <w:t xml:space="preserve"> joint working group on Digital Inclusion (7 members) Group met on 21</w:t>
      </w:r>
      <w:r>
        <w:rPr>
          <w:rFonts w:ascii="Arial" w:hAnsi="Arial"/>
          <w:sz w:val="24"/>
          <w:vertAlign w:val="superscript"/>
        </w:rPr>
        <w:t>st</w:t>
      </w:r>
      <w:r>
        <w:rPr>
          <w:rFonts w:ascii="Arial" w:hAnsi="Arial"/>
          <w:sz w:val="24"/>
        </w:rPr>
        <w:t xml:space="preserve"> October and minutes to follow. (JF)</w:t>
      </w:r>
      <w:r>
        <w:rPr>
          <w:rFonts w:ascii="Arial" w:hAnsi="Arial"/>
          <w:sz w:val="24"/>
        </w:rPr>
        <w:br/>
        <w:t xml:space="preserve">Cleo Jones, John Crawford, Lindsay </w:t>
      </w:r>
      <w:proofErr w:type="spellStart"/>
      <w:r>
        <w:rPr>
          <w:rFonts w:ascii="Arial" w:hAnsi="Arial"/>
          <w:sz w:val="24"/>
        </w:rPr>
        <w:t>McKrell</w:t>
      </w:r>
      <w:proofErr w:type="spellEnd"/>
      <w:r>
        <w:rPr>
          <w:rFonts w:ascii="Arial" w:hAnsi="Arial"/>
          <w:sz w:val="24"/>
        </w:rPr>
        <w:t>, Sean McNamara, Ian Watson, Bill Johnston, Ian McCracken, Jenny Foreman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>Includes the following:</w:t>
      </w:r>
      <w:r>
        <w:rPr>
          <w:rFonts w:ascii="Arial" w:hAnsi="Arial"/>
          <w:sz w:val="24"/>
        </w:rPr>
        <w:br/>
      </w:r>
      <w:proofErr w:type="spellStart"/>
      <w:r>
        <w:rPr>
          <w:rFonts w:ascii="Arial" w:hAnsi="Arial"/>
          <w:sz w:val="24"/>
        </w:rPr>
        <w:t>SCVO's</w:t>
      </w:r>
      <w:proofErr w:type="spellEnd"/>
      <w:r>
        <w:rPr>
          <w:rFonts w:ascii="Arial" w:hAnsi="Arial"/>
          <w:sz w:val="24"/>
        </w:rPr>
        <w:t xml:space="preserve"> Digital Participation Annual Report </w:t>
      </w:r>
      <w:hyperlink r:id="rId10" w:history="1">
        <w:r>
          <w:rPr>
            <w:rStyle w:val="Hyperlink"/>
            <w:sz w:val="24"/>
          </w:rPr>
          <w:t>http://digital.scvo.org.uk/about/annual-report-2015/</w:t>
        </w:r>
      </w:hyperlink>
      <w:r>
        <w:rPr>
          <w:rFonts w:ascii="Arial" w:hAnsi="Arial"/>
          <w:sz w:val="24"/>
        </w:rPr>
        <w:br/>
      </w:r>
      <w:proofErr w:type="spellStart"/>
      <w:r>
        <w:rPr>
          <w:rFonts w:ascii="Arial" w:hAnsi="Arial"/>
          <w:sz w:val="24"/>
        </w:rPr>
        <w:t>iRightsUK</w:t>
      </w:r>
      <w:proofErr w:type="spellEnd"/>
      <w:r>
        <w:rPr>
          <w:rFonts w:ascii="Arial" w:hAnsi="Arial"/>
          <w:sz w:val="24"/>
        </w:rPr>
        <w:t xml:space="preserve"> </w:t>
      </w:r>
      <w:hyperlink r:id="rId11" w:history="1">
        <w:r>
          <w:rPr>
            <w:rStyle w:val="Hyperlink"/>
            <w:sz w:val="24"/>
          </w:rPr>
          <w:t>http://irights.uk/</w:t>
        </w:r>
      </w:hyperlink>
      <w:r>
        <w:rPr>
          <w:rFonts w:ascii="Arial" w:hAnsi="Arial"/>
          <w:sz w:val="24"/>
        </w:rPr>
        <w:br/>
        <w:t xml:space="preserve">Digitally Agile Principles </w:t>
      </w:r>
      <w:hyperlink r:id="rId12" w:history="1">
        <w:r>
          <w:rPr>
            <w:rStyle w:val="Hyperlink"/>
            <w:sz w:val="24"/>
          </w:rPr>
          <w:t>http://www.digitallyagilecld.org/</w:t>
        </w:r>
      </w:hyperlink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3.    Information Literacy training materials including </w:t>
      </w:r>
      <w:proofErr w:type="spellStart"/>
      <w:r>
        <w:rPr>
          <w:rFonts w:ascii="Arial" w:hAnsi="Arial"/>
          <w:sz w:val="24"/>
        </w:rPr>
        <w:t>SQA</w:t>
      </w:r>
      <w:proofErr w:type="spellEnd"/>
      <w:r>
        <w:rPr>
          <w:rFonts w:ascii="Arial" w:hAnsi="Arial"/>
          <w:sz w:val="24"/>
        </w:rPr>
        <w:t xml:space="preserve"> Digital Passport qualification, </w:t>
      </w:r>
      <w:proofErr w:type="spellStart"/>
      <w:r>
        <w:rPr>
          <w:rFonts w:ascii="Arial" w:hAnsi="Arial"/>
          <w:sz w:val="24"/>
        </w:rPr>
        <w:t>YoungScot</w:t>
      </w:r>
      <w:proofErr w:type="spellEnd"/>
      <w:r>
        <w:rPr>
          <w:rFonts w:ascii="Arial" w:hAnsi="Arial"/>
          <w:sz w:val="24"/>
        </w:rPr>
        <w:t xml:space="preserve"> (7 members) Group met 21st August 2015</w:t>
      </w:r>
      <w:r>
        <w:rPr>
          <w:rFonts w:ascii="Arial" w:hAnsi="Arial"/>
          <w:sz w:val="24"/>
        </w:rPr>
        <w:br/>
        <w:t xml:space="preserve">Ian McCracken, Cleo Jones, Linda Hartley, Kirsten Urquhart, Hilary Weir, Sheila Williams, Paul Gray/Jenny Foreman (will alternate to fit dates) 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>Meeting minutes: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</w:p>
    <w:p w:rsidR="006F365D" w:rsidRDefault="006F365D" w:rsidP="006F365D">
      <w:pPr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Knowledge Hub group for IL </w:t>
      </w:r>
      <w:proofErr w:type="spellStart"/>
      <w:r>
        <w:rPr>
          <w:rFonts w:ascii="Arial" w:hAnsi="Arial"/>
          <w:sz w:val="24"/>
        </w:rPr>
        <w:t>CoP</w:t>
      </w:r>
      <w:proofErr w:type="spellEnd"/>
      <w:r>
        <w:rPr>
          <w:rFonts w:ascii="Arial" w:hAnsi="Arial"/>
          <w:sz w:val="24"/>
        </w:rPr>
        <w:t xml:space="preserve"> Working party. 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lastRenderedPageBreak/>
        <w:t>CILIP</w:t>
      </w:r>
      <w:proofErr w:type="spellEnd"/>
      <w:r>
        <w:rPr>
          <w:rFonts w:ascii="Arial" w:hAnsi="Arial"/>
          <w:sz w:val="24"/>
        </w:rPr>
        <w:t xml:space="preserve"> Shaping the Future consultation paper:  </w:t>
      </w:r>
      <w:hyperlink r:id="rId13" w:history="1">
        <w:r>
          <w:rPr>
            <w:rStyle w:val="Hyperlink"/>
            <w:sz w:val="24"/>
          </w:rPr>
          <w:t>http://www.cilip.org.uk/sites/default/files/documents/Shape_the_Future.pdf</w:t>
        </w:r>
      </w:hyperlink>
      <w:r>
        <w:rPr>
          <w:rFonts w:ascii="Arial" w:hAnsi="Arial"/>
          <w:sz w:val="24"/>
        </w:rPr>
        <w:t xml:space="preserve"> (Lindsay </w:t>
      </w:r>
      <w:proofErr w:type="spellStart"/>
      <w:r>
        <w:rPr>
          <w:rFonts w:ascii="Arial" w:hAnsi="Arial"/>
          <w:sz w:val="24"/>
        </w:rPr>
        <w:t>McKrell</w:t>
      </w:r>
      <w:proofErr w:type="spellEnd"/>
      <w:r>
        <w:rPr>
          <w:rFonts w:ascii="Arial" w:hAnsi="Arial"/>
          <w:sz w:val="24"/>
        </w:rPr>
        <w:t>?)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Proposed special issue of Library and information research on IL (John Crawford)</w:t>
      </w:r>
    </w:p>
    <w:p w:rsidR="006F365D" w:rsidRDefault="006F365D" w:rsidP="006F365D">
      <w:pPr>
        <w:ind w:left="360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AOB</w:t>
      </w:r>
      <w:proofErr w:type="spellEnd"/>
      <w:r>
        <w:rPr>
          <w:rFonts w:ascii="Arial" w:hAnsi="Arial"/>
          <w:sz w:val="24"/>
        </w:rPr>
        <w:t xml:space="preserve"> 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Marion </w:t>
      </w:r>
      <w:proofErr w:type="spellStart"/>
      <w:r>
        <w:rPr>
          <w:rFonts w:ascii="Arial" w:hAnsi="Arial"/>
          <w:sz w:val="24"/>
        </w:rPr>
        <w:t>Kelt</w:t>
      </w:r>
      <w:proofErr w:type="spellEnd"/>
      <w:r>
        <w:rPr>
          <w:rFonts w:ascii="Arial" w:hAnsi="Arial"/>
          <w:sz w:val="24"/>
        </w:rPr>
        <w:t xml:space="preserve"> stepping down so now seeking a replacement.</w:t>
      </w:r>
    </w:p>
    <w:p w:rsidR="006F365D" w:rsidRDefault="006F365D" w:rsidP="006F365D">
      <w:pPr>
        <w:pStyle w:val="ListParagraph"/>
        <w:rPr>
          <w:rFonts w:ascii="Arial" w:hAnsi="Arial"/>
          <w:sz w:val="24"/>
        </w:rPr>
      </w:pPr>
    </w:p>
    <w:p w:rsidR="006F365D" w:rsidRDefault="006F365D" w:rsidP="006F365D">
      <w:pPr>
        <w:pStyle w:val="ListParagraph"/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 of next meeting.</w:t>
      </w:r>
    </w:p>
    <w:p w:rsidR="00E3599D" w:rsidRDefault="00E3599D" w:rsidP="00E36759"/>
    <w:sectPr w:rsidR="00E3599D" w:rsidSect="00AB54FF">
      <w:headerReference w:type="default" r:id="rId14"/>
      <w:footerReference w:type="default" r:id="rId15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5D" w:rsidRDefault="006F365D">
      <w:r>
        <w:separator/>
      </w:r>
    </w:p>
  </w:endnote>
  <w:endnote w:type="continuationSeparator" w:id="0">
    <w:p w:rsidR="006F365D" w:rsidRDefault="006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5D" w:rsidRDefault="006F365D">
      <w:r>
        <w:separator/>
      </w:r>
    </w:p>
  </w:footnote>
  <w:footnote w:type="continuationSeparator" w:id="0">
    <w:p w:rsidR="006F365D" w:rsidRDefault="006F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4A0225B"/>
    <w:multiLevelType w:val="hybridMultilevel"/>
    <w:tmpl w:val="5600D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1779B2"/>
    <w:multiLevelType w:val="hybridMultilevel"/>
    <w:tmpl w:val="978EA8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5D"/>
    <w:rsid w:val="00100021"/>
    <w:rsid w:val="001267F7"/>
    <w:rsid w:val="00157346"/>
    <w:rsid w:val="00192DC7"/>
    <w:rsid w:val="002F3688"/>
    <w:rsid w:val="003F2479"/>
    <w:rsid w:val="00411FC4"/>
    <w:rsid w:val="00654271"/>
    <w:rsid w:val="0067486A"/>
    <w:rsid w:val="006D26F7"/>
    <w:rsid w:val="006F365D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5D"/>
    <w:rPr>
      <w:rFonts w:ascii="Calibri" w:hAnsi="Calibri"/>
      <w:sz w:val="22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unhideWhenUsed/>
    <w:rsid w:val="006F365D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36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5D"/>
    <w:rPr>
      <w:rFonts w:ascii="Calibri" w:hAnsi="Calibri"/>
      <w:sz w:val="22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unhideWhenUsed/>
    <w:rsid w:val="006F365D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36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scotland.gov.uk/learning-directorate/digital-learning/supporting_documents/Consultation%20on%20digital%20learning%20and%20teaching%20strategy%20%20consultation%20document.pdf" TargetMode="External"/><Relationship Id="rId13" Type="http://schemas.openxmlformats.org/officeDocument/2006/relationships/hyperlink" Target="http://www.cilip.org.uk/sites/default/files/documents/Shape_the_Futur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gitallyagilecld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ights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igital.scvo.org.uk/about/annual-report-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learn.scot/2015/09/21/strategy-consultation-even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u208352</dc:creator>
  <cp:lastModifiedBy>u208352</cp:lastModifiedBy>
  <cp:revision>2</cp:revision>
  <dcterms:created xsi:type="dcterms:W3CDTF">2016-10-19T11:41:00Z</dcterms:created>
  <dcterms:modified xsi:type="dcterms:W3CDTF">2016-10-19T11:44:00Z</dcterms:modified>
</cp:coreProperties>
</file>